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37480" w:rsidRDefault="00537480">
      <w:pPr>
        <w:pStyle w:val="BodyText"/>
        <w:rPr>
          <w:rFonts w:ascii="Times New Roman"/>
          <w:sz w:val="24"/>
        </w:rPr>
      </w:pPr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537480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537480" w:rsidRDefault="00537480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537480" w:rsidRDefault="00B67B81">
            <w:pPr>
              <w:pStyle w:val="TableParagraph"/>
              <w:ind w:left="107"/>
            </w:pPr>
            <w:r>
              <w:rPr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537480" w:rsidRDefault="00537480">
            <w:pPr>
              <w:pStyle w:val="TableParagraph"/>
              <w:spacing w:before="3"/>
              <w:rPr>
                <w:rFonts w:ascii="Times New Roman"/>
                <w:sz w:val="27"/>
              </w:rPr>
            </w:pPr>
          </w:p>
          <w:p w:rsidR="00537480" w:rsidRDefault="00B67B81">
            <w:pPr>
              <w:pStyle w:val="TableParagraph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ENGINEERING DIVISION</w:t>
            </w:r>
          </w:p>
        </w:tc>
        <w:tc>
          <w:tcPr>
            <w:tcW w:w="2141" w:type="dxa"/>
            <w:tcBorders>
              <w:bottom w:val="nil"/>
            </w:tcBorders>
          </w:tcPr>
          <w:p w:rsidR="00537480" w:rsidRDefault="00537480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537480" w:rsidRDefault="00B67B81">
            <w:pPr>
              <w:pStyle w:val="TableParagraph"/>
              <w:ind w:left="107"/>
            </w:pPr>
            <w:r>
              <w:rPr>
                <w:u w:val="single"/>
              </w:rPr>
              <w:t>Index Nº:</w:t>
            </w:r>
          </w:p>
        </w:tc>
      </w:tr>
      <w:tr w:rsidR="00537480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Default="00046569">
            <w:pPr>
              <w:pStyle w:val="TableParagraph"/>
              <w:spacing w:before="16"/>
              <w:ind w:left="107"/>
            </w:pPr>
            <w: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Default="00B67B81">
            <w:pPr>
              <w:pStyle w:val="TableParagraph"/>
              <w:spacing w:before="14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Default="00B67B81">
            <w:pPr>
              <w:pStyle w:val="TableParagraph"/>
              <w:spacing w:before="16"/>
              <w:ind w:left="107"/>
            </w:pPr>
            <w:r>
              <w:t>ENG001</w:t>
            </w:r>
          </w:p>
        </w:tc>
      </w:tr>
      <w:tr w:rsidR="00537480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Default="00B67B81">
            <w:pPr>
              <w:pStyle w:val="TableParagraph"/>
              <w:spacing w:before="173"/>
              <w:ind w:left="107"/>
            </w:pPr>
            <w:r>
              <w:rPr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Default="00537480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Default="00B67B81">
            <w:pPr>
              <w:pStyle w:val="TableParagraph"/>
              <w:spacing w:before="173"/>
              <w:ind w:left="107"/>
            </w:pPr>
            <w:r>
              <w:rPr>
                <w:u w:val="single"/>
              </w:rPr>
              <w:t>Approved By</w:t>
            </w:r>
            <w:r>
              <w:t>:</w:t>
            </w:r>
          </w:p>
        </w:tc>
      </w:tr>
      <w:tr w:rsidR="00537480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Default="00537480">
            <w:pPr>
              <w:pStyle w:val="TableParagraph"/>
              <w:spacing w:before="16"/>
              <w:ind w:left="107"/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Default="00537480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Default="00B67B81">
            <w:pPr>
              <w:pStyle w:val="TableParagraph"/>
              <w:spacing w:before="16"/>
              <w:ind w:left="107"/>
            </w:pPr>
            <w:r>
              <w:t>GM.DOE</w:t>
            </w:r>
          </w:p>
        </w:tc>
      </w:tr>
      <w:tr w:rsidR="00537480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Default="00537480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Default="00B67B81">
            <w:pPr>
              <w:pStyle w:val="TableParagraph"/>
              <w:spacing w:before="40" w:line="243" w:lineRule="exact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ENERGY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Default="00537480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537480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Default="00B67B81">
            <w:pPr>
              <w:pStyle w:val="TableParagraph"/>
              <w:spacing w:before="3"/>
              <w:ind w:left="107"/>
            </w:pPr>
            <w:r>
              <w:rPr>
                <w:u w:val="single"/>
              </w:rPr>
              <w:t>New Revision Due</w:t>
            </w:r>
            <w: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Default="00537480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Default="00537480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537480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537480" w:rsidRDefault="00537480">
            <w:pPr>
              <w:pStyle w:val="TableParagraph"/>
              <w:spacing w:before="15"/>
              <w:ind w:left="107"/>
            </w:pPr>
          </w:p>
        </w:tc>
        <w:tc>
          <w:tcPr>
            <w:tcW w:w="5239" w:type="dxa"/>
            <w:tcBorders>
              <w:top w:val="nil"/>
            </w:tcBorders>
          </w:tcPr>
          <w:p w:rsidR="00537480" w:rsidRDefault="00537480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537480" w:rsidRDefault="00537480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:rsidR="00537480" w:rsidRDefault="00561F72">
      <w:pPr>
        <w:pStyle w:val="BodyText"/>
        <w:spacing w:before="5"/>
        <w:rPr>
          <w:rFonts w:ascii="Times New Roman"/>
          <w:sz w:val="1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4" type="#_x0000_t202" style="position:absolute;margin-left:66.7pt;margin-top:12.85pt;width:383.4pt;height:41pt;z-index:251656704;mso-wrap-distance-left:0;mso-wrap-distance-right:0;mso-position-horizontal-relative:page;mso-position-vertical-relative:text" filled="f" strokeweight=".48pt">
            <v:textbox inset="0,0,0,0">
              <w:txbxContent>
                <w:p w:rsidR="00537480" w:rsidRPr="00D809BD" w:rsidRDefault="00B67B81">
                  <w:pPr>
                    <w:spacing w:before="2"/>
                    <w:ind w:left="103"/>
                    <w:rPr>
                      <w:rFonts w:ascii="Times New Roman" w:hAnsi="Times New Roman" w:cs="Times New Roman"/>
                      <w:i/>
                      <w:sz w:val="28"/>
                      <w:szCs w:val="28"/>
                    </w:rPr>
                  </w:pPr>
                  <w:r w:rsidRPr="00D809BD">
                    <w:rPr>
                      <w:rFonts w:ascii="Times New Roman" w:hAnsi="Times New Roman" w:cs="Times New Roman"/>
                      <w:sz w:val="28"/>
                      <w:szCs w:val="28"/>
                    </w:rPr>
                    <w:t>Subject: Daily Inspections of Plant Rooms and Equipment</w:t>
                  </w:r>
                  <w:r w:rsidR="00D809BD" w:rsidRPr="00D809BD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: </w:t>
                  </w:r>
                  <w:r w:rsidR="00D809BD" w:rsidRPr="00D809BD">
                    <w:rPr>
                      <w:rFonts w:ascii="Times New Roman" w:hAnsi="Times New Roman" w:cs="Times New Roman"/>
                      <w:i/>
                      <w:sz w:val="28"/>
                      <w:szCs w:val="28"/>
                    </w:rPr>
                    <w:t>Kiểm tra hằng ngày các phòng máy và thiết bị</w:t>
                  </w:r>
                </w:p>
              </w:txbxContent>
            </v:textbox>
            <w10:wrap type="topAndBottom" anchorx="page"/>
          </v:shape>
        </w:pict>
      </w:r>
      <w:r>
        <w:pict>
          <v:shape id="_x0000_s1033" type="#_x0000_t202" style="position:absolute;margin-left:450.1pt;margin-top:13.05pt;width:108pt;height:19.8pt;z-index:-251657728;mso-position-horizontal-relative:page;mso-position-vertical-relative:text" filled="f" strokeweight=".48pt">
            <v:textbox inset="0,0,0,0">
              <w:txbxContent>
                <w:p w:rsidR="00537480" w:rsidRDefault="00B67B81">
                  <w:pPr>
                    <w:spacing w:before="65"/>
                    <w:ind w:left="103"/>
                  </w:pPr>
                  <w:r>
                    <w:t>2 pages</w:t>
                  </w:r>
                </w:p>
              </w:txbxContent>
            </v:textbox>
            <w10:wrap anchorx="page"/>
          </v:shape>
        </w:pict>
      </w:r>
    </w:p>
    <w:p w:rsidR="00537480" w:rsidRDefault="00537480">
      <w:pPr>
        <w:pStyle w:val="BodyText"/>
        <w:spacing w:before="9"/>
        <w:rPr>
          <w:rFonts w:ascii="Times New Roman"/>
          <w:sz w:val="28"/>
        </w:rPr>
      </w:pPr>
    </w:p>
    <w:p w:rsidR="00537480" w:rsidRPr="004D305A" w:rsidRDefault="00B67B81">
      <w:pPr>
        <w:pStyle w:val="Heading1"/>
        <w:rPr>
          <w:rFonts w:ascii="Times New Roman" w:hAnsi="Times New Roman" w:cs="Times New Roman"/>
          <w:sz w:val="28"/>
          <w:szCs w:val="28"/>
        </w:rPr>
      </w:pPr>
      <w:r w:rsidRPr="004D305A">
        <w:rPr>
          <w:rFonts w:ascii="Times New Roman" w:hAnsi="Times New Roman" w:cs="Times New Roman"/>
          <w:sz w:val="28"/>
          <w:szCs w:val="28"/>
        </w:rPr>
        <w:t>POLICY</w:t>
      </w:r>
    </w:p>
    <w:p w:rsidR="00537480" w:rsidRPr="004D305A" w:rsidRDefault="00537480">
      <w:pPr>
        <w:pStyle w:val="BodyText"/>
        <w:spacing w:before="3"/>
        <w:rPr>
          <w:rFonts w:ascii="Times New Roman" w:hAnsi="Times New Roman" w:cs="Times New Roman"/>
          <w:b/>
          <w:sz w:val="28"/>
          <w:szCs w:val="28"/>
        </w:rPr>
      </w:pPr>
    </w:p>
    <w:p w:rsidR="00537480" w:rsidRPr="004D305A" w:rsidRDefault="00B67B81">
      <w:pPr>
        <w:pStyle w:val="BodyText"/>
        <w:ind w:left="222"/>
        <w:rPr>
          <w:rFonts w:ascii="Times New Roman" w:hAnsi="Times New Roman" w:cs="Times New Roman"/>
          <w:sz w:val="28"/>
          <w:szCs w:val="28"/>
        </w:rPr>
      </w:pPr>
      <w:r w:rsidRPr="004D305A">
        <w:rPr>
          <w:rFonts w:ascii="Times New Roman" w:hAnsi="Times New Roman" w:cs="Times New Roman"/>
          <w:sz w:val="28"/>
          <w:szCs w:val="28"/>
        </w:rPr>
        <w:t>Daily inspections of plant rooms and equipment are to be conducted to ensure safety, security and housekeeping standards are maintained.</w:t>
      </w:r>
    </w:p>
    <w:p w:rsidR="00BB066A" w:rsidRPr="004D305A" w:rsidRDefault="00BB066A">
      <w:pPr>
        <w:pStyle w:val="BodyText"/>
        <w:ind w:left="222"/>
        <w:rPr>
          <w:rFonts w:ascii="Times New Roman" w:hAnsi="Times New Roman" w:cs="Times New Roman"/>
          <w:sz w:val="28"/>
          <w:szCs w:val="28"/>
        </w:rPr>
      </w:pPr>
    </w:p>
    <w:p w:rsidR="00BB066A" w:rsidRPr="004D305A" w:rsidRDefault="00BB066A">
      <w:pPr>
        <w:pStyle w:val="BodyText"/>
        <w:ind w:left="222"/>
        <w:rPr>
          <w:rFonts w:ascii="Times New Roman" w:hAnsi="Times New Roman" w:cs="Times New Roman"/>
          <w:i/>
          <w:sz w:val="28"/>
          <w:szCs w:val="28"/>
        </w:rPr>
      </w:pPr>
      <w:r w:rsidRPr="004D305A">
        <w:rPr>
          <w:rFonts w:ascii="Times New Roman" w:hAnsi="Times New Roman" w:cs="Times New Roman"/>
          <w:i/>
          <w:sz w:val="28"/>
          <w:szCs w:val="28"/>
        </w:rPr>
        <w:t>Kiểm tra hàng ngày các phòng và thiết bị sẽ được sử dụng để đảm bảo các tiêu chuẩn về an toàn, an ninh và vệ sinh.</w:t>
      </w:r>
    </w:p>
    <w:p w:rsidR="00537480" w:rsidRPr="004D305A" w:rsidRDefault="00537480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537480" w:rsidRPr="004D305A" w:rsidRDefault="00537480">
      <w:pPr>
        <w:pStyle w:val="BodyText"/>
        <w:spacing w:before="7"/>
        <w:rPr>
          <w:rFonts w:ascii="Times New Roman" w:hAnsi="Times New Roman" w:cs="Times New Roman"/>
          <w:sz w:val="28"/>
          <w:szCs w:val="28"/>
        </w:rPr>
      </w:pPr>
    </w:p>
    <w:p w:rsidR="00537480" w:rsidRPr="004D305A" w:rsidRDefault="00B67B81">
      <w:pPr>
        <w:pStyle w:val="Heading1"/>
        <w:spacing w:before="0"/>
        <w:rPr>
          <w:rFonts w:ascii="Times New Roman" w:hAnsi="Times New Roman" w:cs="Times New Roman"/>
          <w:sz w:val="28"/>
          <w:szCs w:val="28"/>
        </w:rPr>
      </w:pPr>
      <w:r w:rsidRPr="004D305A">
        <w:rPr>
          <w:rFonts w:ascii="Times New Roman" w:hAnsi="Times New Roman" w:cs="Times New Roman"/>
          <w:sz w:val="28"/>
          <w:szCs w:val="28"/>
        </w:rPr>
        <w:t>PROCEDURE</w:t>
      </w:r>
    </w:p>
    <w:p w:rsidR="00537480" w:rsidRPr="004D305A" w:rsidRDefault="00537480">
      <w:pPr>
        <w:pStyle w:val="BodyText"/>
        <w:spacing w:before="2"/>
        <w:rPr>
          <w:rFonts w:ascii="Times New Roman" w:hAnsi="Times New Roman" w:cs="Times New Roman"/>
          <w:b/>
          <w:sz w:val="28"/>
          <w:szCs w:val="28"/>
        </w:rPr>
      </w:pPr>
    </w:p>
    <w:p w:rsidR="00BB066A" w:rsidRPr="004D305A" w:rsidRDefault="00B67B81" w:rsidP="00BB066A">
      <w:pPr>
        <w:pStyle w:val="ListParagraph"/>
        <w:numPr>
          <w:ilvl w:val="0"/>
          <w:numId w:val="2"/>
        </w:numPr>
        <w:tabs>
          <w:tab w:val="left" w:pos="583"/>
        </w:tabs>
        <w:rPr>
          <w:rFonts w:ascii="Times New Roman" w:hAnsi="Times New Roman" w:cs="Times New Roman"/>
          <w:sz w:val="28"/>
          <w:szCs w:val="28"/>
        </w:rPr>
      </w:pPr>
      <w:r w:rsidRPr="004D305A">
        <w:rPr>
          <w:rFonts w:ascii="Times New Roman" w:hAnsi="Times New Roman" w:cs="Times New Roman"/>
          <w:sz w:val="28"/>
          <w:szCs w:val="28"/>
        </w:rPr>
        <w:t>Daily inspections are to be completed each</w:t>
      </w:r>
      <w:r w:rsidRPr="004D305A">
        <w:rPr>
          <w:rFonts w:ascii="Times New Roman" w:hAnsi="Times New Roman" w:cs="Times New Roman"/>
          <w:spacing w:val="-24"/>
          <w:sz w:val="28"/>
          <w:szCs w:val="28"/>
        </w:rPr>
        <w:t xml:space="preserve"> </w:t>
      </w:r>
      <w:r w:rsidRPr="004D305A">
        <w:rPr>
          <w:rFonts w:ascii="Times New Roman" w:hAnsi="Times New Roman" w:cs="Times New Roman"/>
          <w:sz w:val="28"/>
          <w:szCs w:val="28"/>
        </w:rPr>
        <w:t>day.</w:t>
      </w:r>
      <w:r w:rsidR="00BB066A" w:rsidRPr="004D305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B066A" w:rsidRPr="004D305A" w:rsidRDefault="00BB066A" w:rsidP="00BB066A">
      <w:pPr>
        <w:pStyle w:val="ListParagraph"/>
        <w:tabs>
          <w:tab w:val="left" w:pos="583"/>
        </w:tabs>
        <w:ind w:firstLine="0"/>
        <w:rPr>
          <w:rFonts w:ascii="Times New Roman" w:hAnsi="Times New Roman" w:cs="Times New Roman"/>
          <w:sz w:val="28"/>
          <w:szCs w:val="28"/>
        </w:rPr>
      </w:pPr>
    </w:p>
    <w:p w:rsidR="00537480" w:rsidRPr="004D305A" w:rsidRDefault="00BB066A" w:rsidP="00BB066A">
      <w:pPr>
        <w:pStyle w:val="ListParagraph"/>
        <w:tabs>
          <w:tab w:val="left" w:pos="583"/>
        </w:tabs>
        <w:ind w:firstLine="0"/>
        <w:rPr>
          <w:rFonts w:ascii="Times New Roman" w:hAnsi="Times New Roman" w:cs="Times New Roman"/>
          <w:i/>
          <w:sz w:val="28"/>
          <w:szCs w:val="28"/>
        </w:rPr>
      </w:pPr>
      <w:r w:rsidRPr="004D305A">
        <w:rPr>
          <w:rFonts w:ascii="Times New Roman" w:hAnsi="Times New Roman" w:cs="Times New Roman"/>
          <w:i/>
          <w:sz w:val="28"/>
          <w:szCs w:val="28"/>
        </w:rPr>
        <w:t>Kiểm tra hàng ngày phải được hoàn thành mỗi ngày.</w:t>
      </w:r>
    </w:p>
    <w:p w:rsidR="00537480" w:rsidRPr="004D305A" w:rsidRDefault="00537480">
      <w:pPr>
        <w:pStyle w:val="BodyText"/>
        <w:spacing w:before="9"/>
        <w:rPr>
          <w:rFonts w:ascii="Times New Roman" w:hAnsi="Times New Roman" w:cs="Times New Roman"/>
          <w:i/>
          <w:sz w:val="28"/>
          <w:szCs w:val="28"/>
        </w:rPr>
      </w:pPr>
    </w:p>
    <w:p w:rsidR="00537480" w:rsidRPr="004D305A" w:rsidRDefault="00B67B81">
      <w:pPr>
        <w:pStyle w:val="ListParagraph"/>
        <w:numPr>
          <w:ilvl w:val="0"/>
          <w:numId w:val="2"/>
        </w:numPr>
        <w:tabs>
          <w:tab w:val="left" w:pos="583"/>
        </w:tabs>
        <w:rPr>
          <w:rFonts w:ascii="Times New Roman" w:hAnsi="Times New Roman" w:cs="Times New Roman"/>
          <w:sz w:val="28"/>
          <w:szCs w:val="28"/>
        </w:rPr>
      </w:pPr>
      <w:r w:rsidRPr="004D305A">
        <w:rPr>
          <w:rFonts w:ascii="Times New Roman" w:hAnsi="Times New Roman" w:cs="Times New Roman"/>
          <w:sz w:val="28"/>
          <w:szCs w:val="28"/>
        </w:rPr>
        <w:t>The daily inspection sheet is to be</w:t>
      </w:r>
      <w:r w:rsidRPr="004D305A">
        <w:rPr>
          <w:rFonts w:ascii="Times New Roman" w:hAnsi="Times New Roman" w:cs="Times New Roman"/>
          <w:spacing w:val="-25"/>
          <w:sz w:val="28"/>
          <w:szCs w:val="28"/>
        </w:rPr>
        <w:t xml:space="preserve"> </w:t>
      </w:r>
      <w:r w:rsidRPr="004D305A">
        <w:rPr>
          <w:rFonts w:ascii="Times New Roman" w:hAnsi="Times New Roman" w:cs="Times New Roman"/>
          <w:sz w:val="28"/>
          <w:szCs w:val="28"/>
        </w:rPr>
        <w:t>completed.</w:t>
      </w:r>
    </w:p>
    <w:p w:rsidR="00BB066A" w:rsidRPr="004D305A" w:rsidRDefault="00BB066A" w:rsidP="00BB066A">
      <w:pPr>
        <w:pStyle w:val="ListParagraph"/>
        <w:tabs>
          <w:tab w:val="left" w:pos="583"/>
        </w:tabs>
        <w:ind w:firstLine="0"/>
        <w:rPr>
          <w:rFonts w:ascii="Times New Roman" w:hAnsi="Times New Roman" w:cs="Times New Roman"/>
          <w:sz w:val="28"/>
          <w:szCs w:val="28"/>
        </w:rPr>
      </w:pPr>
    </w:p>
    <w:p w:rsidR="00BB066A" w:rsidRPr="004D305A" w:rsidRDefault="00BB066A" w:rsidP="00BB066A">
      <w:pPr>
        <w:pStyle w:val="ListParagraph"/>
        <w:tabs>
          <w:tab w:val="left" w:pos="583"/>
        </w:tabs>
        <w:ind w:firstLine="0"/>
        <w:rPr>
          <w:rFonts w:ascii="Times New Roman" w:hAnsi="Times New Roman" w:cs="Times New Roman"/>
          <w:i/>
          <w:sz w:val="28"/>
          <w:szCs w:val="28"/>
        </w:rPr>
      </w:pPr>
      <w:r w:rsidRPr="004D305A">
        <w:rPr>
          <w:rFonts w:ascii="Times New Roman" w:hAnsi="Times New Roman" w:cs="Times New Roman"/>
          <w:i/>
          <w:sz w:val="28"/>
          <w:szCs w:val="28"/>
        </w:rPr>
        <w:t>Hoàn thành báo cáo kiểm tra hàng ngày.</w:t>
      </w:r>
    </w:p>
    <w:p w:rsidR="00537480" w:rsidRPr="004D305A" w:rsidRDefault="00537480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537480" w:rsidRPr="004D305A" w:rsidRDefault="00B67B81">
      <w:pPr>
        <w:pStyle w:val="ListParagraph"/>
        <w:numPr>
          <w:ilvl w:val="0"/>
          <w:numId w:val="2"/>
        </w:numPr>
        <w:tabs>
          <w:tab w:val="left" w:pos="583"/>
        </w:tabs>
        <w:rPr>
          <w:rFonts w:ascii="Times New Roman" w:hAnsi="Times New Roman" w:cs="Times New Roman"/>
          <w:sz w:val="28"/>
          <w:szCs w:val="28"/>
        </w:rPr>
      </w:pPr>
      <w:r w:rsidRPr="004D305A">
        <w:rPr>
          <w:rFonts w:ascii="Times New Roman" w:hAnsi="Times New Roman" w:cs="Times New Roman"/>
          <w:sz w:val="28"/>
          <w:szCs w:val="28"/>
        </w:rPr>
        <w:t>The</w:t>
      </w:r>
      <w:r w:rsidRPr="004D305A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4D305A">
        <w:rPr>
          <w:rFonts w:ascii="Times New Roman" w:hAnsi="Times New Roman" w:cs="Times New Roman"/>
          <w:sz w:val="28"/>
          <w:szCs w:val="28"/>
        </w:rPr>
        <w:t>inspection</w:t>
      </w:r>
      <w:r w:rsidRPr="004D305A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4D305A">
        <w:rPr>
          <w:rFonts w:ascii="Times New Roman" w:hAnsi="Times New Roman" w:cs="Times New Roman"/>
          <w:sz w:val="28"/>
          <w:szCs w:val="28"/>
        </w:rPr>
        <w:t>sheet</w:t>
      </w:r>
      <w:r w:rsidRPr="004D305A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4D305A">
        <w:rPr>
          <w:rFonts w:ascii="Times New Roman" w:hAnsi="Times New Roman" w:cs="Times New Roman"/>
          <w:sz w:val="28"/>
          <w:szCs w:val="28"/>
        </w:rPr>
        <w:t>is</w:t>
      </w:r>
      <w:r w:rsidRPr="004D305A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4D305A">
        <w:rPr>
          <w:rFonts w:ascii="Times New Roman" w:hAnsi="Times New Roman" w:cs="Times New Roman"/>
          <w:sz w:val="28"/>
          <w:szCs w:val="28"/>
        </w:rPr>
        <w:t>to</w:t>
      </w:r>
      <w:r w:rsidRPr="004D305A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4D305A">
        <w:rPr>
          <w:rFonts w:ascii="Times New Roman" w:hAnsi="Times New Roman" w:cs="Times New Roman"/>
          <w:sz w:val="28"/>
          <w:szCs w:val="28"/>
        </w:rPr>
        <w:t>be</w:t>
      </w:r>
      <w:r w:rsidRPr="004D305A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4D305A">
        <w:rPr>
          <w:rFonts w:ascii="Times New Roman" w:hAnsi="Times New Roman" w:cs="Times New Roman"/>
          <w:sz w:val="28"/>
          <w:szCs w:val="28"/>
        </w:rPr>
        <w:t>filed</w:t>
      </w:r>
      <w:r w:rsidRPr="004D305A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4D305A">
        <w:rPr>
          <w:rFonts w:ascii="Times New Roman" w:hAnsi="Times New Roman" w:cs="Times New Roman"/>
          <w:sz w:val="28"/>
          <w:szCs w:val="28"/>
        </w:rPr>
        <w:t>in</w:t>
      </w:r>
      <w:r w:rsidRPr="004D305A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4D305A">
        <w:rPr>
          <w:rFonts w:ascii="Times New Roman" w:hAnsi="Times New Roman" w:cs="Times New Roman"/>
          <w:sz w:val="28"/>
          <w:szCs w:val="28"/>
        </w:rPr>
        <w:t>the</w:t>
      </w:r>
      <w:r w:rsidRPr="004D305A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4D305A">
        <w:rPr>
          <w:rFonts w:ascii="Times New Roman" w:hAnsi="Times New Roman" w:cs="Times New Roman"/>
          <w:sz w:val="28"/>
          <w:szCs w:val="28"/>
        </w:rPr>
        <w:t>folder</w:t>
      </w:r>
      <w:r w:rsidRPr="004D305A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4D305A">
        <w:rPr>
          <w:rFonts w:ascii="Times New Roman" w:hAnsi="Times New Roman" w:cs="Times New Roman"/>
          <w:sz w:val="28"/>
          <w:szCs w:val="28"/>
        </w:rPr>
        <w:t>as</w:t>
      </w:r>
      <w:r w:rsidRPr="004D305A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4D305A">
        <w:rPr>
          <w:rFonts w:ascii="Times New Roman" w:hAnsi="Times New Roman" w:cs="Times New Roman"/>
          <w:sz w:val="28"/>
          <w:szCs w:val="28"/>
        </w:rPr>
        <w:t>instructed</w:t>
      </w:r>
      <w:r w:rsidRPr="004D305A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4D305A">
        <w:rPr>
          <w:rFonts w:ascii="Times New Roman" w:hAnsi="Times New Roman" w:cs="Times New Roman"/>
          <w:sz w:val="28"/>
          <w:szCs w:val="28"/>
        </w:rPr>
        <w:t>by</w:t>
      </w:r>
      <w:r w:rsidRPr="004D305A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Pr="004D305A">
        <w:rPr>
          <w:rFonts w:ascii="Times New Roman" w:hAnsi="Times New Roman" w:cs="Times New Roman"/>
          <w:sz w:val="28"/>
          <w:szCs w:val="28"/>
        </w:rPr>
        <w:t>the</w:t>
      </w:r>
      <w:r w:rsidRPr="004D305A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4D305A">
        <w:rPr>
          <w:rFonts w:ascii="Times New Roman" w:hAnsi="Times New Roman" w:cs="Times New Roman"/>
          <w:sz w:val="28"/>
          <w:szCs w:val="28"/>
        </w:rPr>
        <w:t>Hotel</w:t>
      </w:r>
      <w:r w:rsidRPr="004D305A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4D305A">
        <w:rPr>
          <w:rFonts w:ascii="Times New Roman" w:hAnsi="Times New Roman" w:cs="Times New Roman"/>
          <w:sz w:val="28"/>
          <w:szCs w:val="28"/>
        </w:rPr>
        <w:t>Engineer.</w:t>
      </w:r>
    </w:p>
    <w:p w:rsidR="00BB066A" w:rsidRPr="004D305A" w:rsidRDefault="00BB066A" w:rsidP="00BB066A">
      <w:pPr>
        <w:pStyle w:val="ListParagraph"/>
        <w:tabs>
          <w:tab w:val="left" w:pos="583"/>
        </w:tabs>
        <w:ind w:firstLine="0"/>
        <w:rPr>
          <w:rFonts w:ascii="Times New Roman" w:hAnsi="Times New Roman" w:cs="Times New Roman"/>
          <w:sz w:val="28"/>
          <w:szCs w:val="28"/>
        </w:rPr>
      </w:pPr>
    </w:p>
    <w:p w:rsidR="00BB066A" w:rsidRPr="004D305A" w:rsidRDefault="00BB066A" w:rsidP="00BB066A">
      <w:pPr>
        <w:pStyle w:val="ListParagraph"/>
        <w:tabs>
          <w:tab w:val="left" w:pos="583"/>
        </w:tabs>
        <w:ind w:firstLine="0"/>
        <w:rPr>
          <w:rFonts w:ascii="Times New Roman" w:hAnsi="Times New Roman" w:cs="Times New Roman"/>
          <w:i/>
          <w:sz w:val="28"/>
          <w:szCs w:val="28"/>
        </w:rPr>
      </w:pPr>
      <w:r w:rsidRPr="004D305A">
        <w:rPr>
          <w:rFonts w:ascii="Times New Roman" w:hAnsi="Times New Roman" w:cs="Times New Roman"/>
          <w:i/>
          <w:sz w:val="28"/>
          <w:szCs w:val="28"/>
        </w:rPr>
        <w:t>Báo cáo kiểm tra phải được nộp trong thư mục theo hướng dẫn của kỹ sư trưởng.</w:t>
      </w:r>
    </w:p>
    <w:p w:rsidR="00537480" w:rsidRPr="004D305A" w:rsidRDefault="00537480">
      <w:pPr>
        <w:pStyle w:val="BodyText"/>
        <w:rPr>
          <w:rFonts w:ascii="Times New Roman" w:hAnsi="Times New Roman" w:cs="Times New Roman"/>
          <w:i/>
          <w:sz w:val="28"/>
          <w:szCs w:val="28"/>
        </w:rPr>
      </w:pPr>
    </w:p>
    <w:p w:rsidR="00537480" w:rsidRPr="004D305A" w:rsidRDefault="00B67B81">
      <w:pPr>
        <w:pStyle w:val="ListParagraph"/>
        <w:numPr>
          <w:ilvl w:val="0"/>
          <w:numId w:val="2"/>
        </w:numPr>
        <w:tabs>
          <w:tab w:val="left" w:pos="583"/>
        </w:tabs>
        <w:ind w:right="962"/>
        <w:rPr>
          <w:rFonts w:ascii="Times New Roman" w:hAnsi="Times New Roman" w:cs="Times New Roman"/>
          <w:sz w:val="28"/>
          <w:szCs w:val="28"/>
        </w:rPr>
      </w:pPr>
      <w:r w:rsidRPr="004D305A">
        <w:rPr>
          <w:rFonts w:ascii="Times New Roman" w:hAnsi="Times New Roman" w:cs="Times New Roman"/>
          <w:sz w:val="28"/>
          <w:szCs w:val="28"/>
        </w:rPr>
        <w:t>Areas</w:t>
      </w:r>
      <w:r w:rsidRPr="004D305A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4D305A">
        <w:rPr>
          <w:rFonts w:ascii="Times New Roman" w:hAnsi="Times New Roman" w:cs="Times New Roman"/>
          <w:sz w:val="28"/>
          <w:szCs w:val="28"/>
        </w:rPr>
        <w:t>found</w:t>
      </w:r>
      <w:r w:rsidRPr="004D305A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4D305A">
        <w:rPr>
          <w:rFonts w:ascii="Times New Roman" w:hAnsi="Times New Roman" w:cs="Times New Roman"/>
          <w:sz w:val="28"/>
          <w:szCs w:val="28"/>
        </w:rPr>
        <w:t>to</w:t>
      </w:r>
      <w:r w:rsidRPr="004D305A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4D305A">
        <w:rPr>
          <w:rFonts w:ascii="Times New Roman" w:hAnsi="Times New Roman" w:cs="Times New Roman"/>
          <w:sz w:val="28"/>
          <w:szCs w:val="28"/>
        </w:rPr>
        <w:t>be</w:t>
      </w:r>
      <w:r w:rsidRPr="004D305A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4D305A">
        <w:rPr>
          <w:rFonts w:ascii="Times New Roman" w:hAnsi="Times New Roman" w:cs="Times New Roman"/>
          <w:sz w:val="28"/>
          <w:szCs w:val="28"/>
        </w:rPr>
        <w:t>dirty</w:t>
      </w:r>
      <w:r w:rsidRPr="004D305A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Pr="004D305A">
        <w:rPr>
          <w:rFonts w:ascii="Times New Roman" w:hAnsi="Times New Roman" w:cs="Times New Roman"/>
          <w:sz w:val="28"/>
          <w:szCs w:val="28"/>
        </w:rPr>
        <w:t>or</w:t>
      </w:r>
      <w:r w:rsidRPr="004D305A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4D305A">
        <w:rPr>
          <w:rFonts w:ascii="Times New Roman" w:hAnsi="Times New Roman" w:cs="Times New Roman"/>
          <w:sz w:val="28"/>
          <w:szCs w:val="28"/>
        </w:rPr>
        <w:t>machines</w:t>
      </w:r>
      <w:r w:rsidRPr="004D305A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4D305A">
        <w:rPr>
          <w:rFonts w:ascii="Times New Roman" w:hAnsi="Times New Roman" w:cs="Times New Roman"/>
          <w:sz w:val="28"/>
          <w:szCs w:val="28"/>
        </w:rPr>
        <w:t>OOO</w:t>
      </w:r>
      <w:r w:rsidRPr="004D305A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4D305A">
        <w:rPr>
          <w:rFonts w:ascii="Times New Roman" w:hAnsi="Times New Roman" w:cs="Times New Roman"/>
          <w:sz w:val="28"/>
          <w:szCs w:val="28"/>
        </w:rPr>
        <w:t>are</w:t>
      </w:r>
      <w:r w:rsidRPr="004D305A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4D305A">
        <w:rPr>
          <w:rFonts w:ascii="Times New Roman" w:hAnsi="Times New Roman" w:cs="Times New Roman"/>
          <w:sz w:val="28"/>
          <w:szCs w:val="28"/>
        </w:rPr>
        <w:t>to</w:t>
      </w:r>
      <w:r w:rsidRPr="004D305A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4D305A">
        <w:rPr>
          <w:rFonts w:ascii="Times New Roman" w:hAnsi="Times New Roman" w:cs="Times New Roman"/>
          <w:sz w:val="28"/>
          <w:szCs w:val="28"/>
        </w:rPr>
        <w:t>be</w:t>
      </w:r>
      <w:r w:rsidRPr="004D305A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4D305A">
        <w:rPr>
          <w:rFonts w:ascii="Times New Roman" w:hAnsi="Times New Roman" w:cs="Times New Roman"/>
          <w:sz w:val="28"/>
          <w:szCs w:val="28"/>
        </w:rPr>
        <w:t>rectified</w:t>
      </w:r>
      <w:r w:rsidRPr="004D305A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4D305A">
        <w:rPr>
          <w:rFonts w:ascii="Times New Roman" w:hAnsi="Times New Roman" w:cs="Times New Roman"/>
          <w:sz w:val="28"/>
          <w:szCs w:val="28"/>
        </w:rPr>
        <w:t>where</w:t>
      </w:r>
      <w:r w:rsidRPr="004D305A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4D305A">
        <w:rPr>
          <w:rFonts w:ascii="Times New Roman" w:hAnsi="Times New Roman" w:cs="Times New Roman"/>
          <w:sz w:val="28"/>
          <w:szCs w:val="28"/>
        </w:rPr>
        <w:t>practicable</w:t>
      </w:r>
      <w:r w:rsidRPr="004D305A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4D305A">
        <w:rPr>
          <w:rFonts w:ascii="Times New Roman" w:hAnsi="Times New Roman" w:cs="Times New Roman"/>
          <w:sz w:val="28"/>
          <w:szCs w:val="28"/>
        </w:rPr>
        <w:t>and</w:t>
      </w:r>
      <w:r w:rsidRPr="004D305A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4D305A">
        <w:rPr>
          <w:rFonts w:ascii="Times New Roman" w:hAnsi="Times New Roman" w:cs="Times New Roman"/>
          <w:sz w:val="28"/>
          <w:szCs w:val="28"/>
        </w:rPr>
        <w:t>bought</w:t>
      </w:r>
      <w:r w:rsidRPr="004D305A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4D305A">
        <w:rPr>
          <w:rFonts w:ascii="Times New Roman" w:hAnsi="Times New Roman" w:cs="Times New Roman"/>
          <w:sz w:val="28"/>
          <w:szCs w:val="28"/>
        </w:rPr>
        <w:t>to</w:t>
      </w:r>
      <w:r w:rsidRPr="004D305A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4D305A">
        <w:rPr>
          <w:rFonts w:ascii="Times New Roman" w:hAnsi="Times New Roman" w:cs="Times New Roman"/>
          <w:sz w:val="28"/>
          <w:szCs w:val="28"/>
        </w:rPr>
        <w:t>the attention of the DoE / EM / CE /</w:t>
      </w:r>
      <w:r w:rsidRPr="004D305A">
        <w:rPr>
          <w:rFonts w:ascii="Times New Roman" w:hAnsi="Times New Roman" w:cs="Times New Roman"/>
          <w:spacing w:val="-21"/>
          <w:sz w:val="28"/>
          <w:szCs w:val="28"/>
        </w:rPr>
        <w:t xml:space="preserve"> </w:t>
      </w:r>
      <w:r w:rsidRPr="004D305A">
        <w:rPr>
          <w:rFonts w:ascii="Times New Roman" w:hAnsi="Times New Roman" w:cs="Times New Roman"/>
          <w:sz w:val="28"/>
          <w:szCs w:val="28"/>
        </w:rPr>
        <w:t>MM.</w:t>
      </w:r>
    </w:p>
    <w:p w:rsidR="00BB066A" w:rsidRPr="004D305A" w:rsidRDefault="00BB066A" w:rsidP="00BB066A">
      <w:pPr>
        <w:pStyle w:val="ListParagraph"/>
        <w:tabs>
          <w:tab w:val="left" w:pos="583"/>
        </w:tabs>
        <w:ind w:right="962" w:firstLine="0"/>
        <w:rPr>
          <w:rFonts w:ascii="Times New Roman" w:hAnsi="Times New Roman" w:cs="Times New Roman"/>
          <w:i/>
          <w:sz w:val="28"/>
          <w:szCs w:val="28"/>
        </w:rPr>
      </w:pPr>
    </w:p>
    <w:p w:rsidR="00BB066A" w:rsidRPr="004D305A" w:rsidRDefault="00BB066A" w:rsidP="00BB066A">
      <w:pPr>
        <w:pStyle w:val="ListParagraph"/>
        <w:tabs>
          <w:tab w:val="left" w:pos="583"/>
        </w:tabs>
        <w:ind w:right="962" w:firstLine="0"/>
        <w:rPr>
          <w:rFonts w:ascii="Times New Roman" w:hAnsi="Times New Roman" w:cs="Times New Roman"/>
          <w:i/>
          <w:sz w:val="28"/>
          <w:szCs w:val="28"/>
        </w:rPr>
      </w:pPr>
      <w:r w:rsidRPr="004D305A">
        <w:rPr>
          <w:rFonts w:ascii="Times New Roman" w:hAnsi="Times New Roman" w:cs="Times New Roman"/>
          <w:i/>
          <w:sz w:val="28"/>
          <w:szCs w:val="28"/>
        </w:rPr>
        <w:lastRenderedPageBreak/>
        <w:t>Các khu vực bị bẩn hoặc máy móc hỏng ( out of order ) phải được sửa chữa ở nơi sửa chữa</w:t>
      </w:r>
    </w:p>
    <w:p w:rsidR="00537480" w:rsidRPr="004D305A" w:rsidRDefault="00537480">
      <w:pPr>
        <w:pStyle w:val="BodyText"/>
        <w:spacing w:before="9"/>
        <w:rPr>
          <w:rFonts w:ascii="Times New Roman" w:hAnsi="Times New Roman" w:cs="Times New Roman"/>
          <w:i/>
          <w:sz w:val="28"/>
          <w:szCs w:val="28"/>
        </w:rPr>
      </w:pPr>
    </w:p>
    <w:p w:rsidR="00537480" w:rsidRPr="004D305A" w:rsidRDefault="00B67B81">
      <w:pPr>
        <w:pStyle w:val="BodyText"/>
        <w:spacing w:before="1"/>
        <w:ind w:left="222" w:right="374"/>
        <w:rPr>
          <w:rFonts w:ascii="Times New Roman" w:hAnsi="Times New Roman" w:cs="Times New Roman"/>
          <w:sz w:val="28"/>
          <w:szCs w:val="28"/>
        </w:rPr>
      </w:pPr>
      <w:r w:rsidRPr="004D305A">
        <w:rPr>
          <w:rFonts w:ascii="Times New Roman" w:hAnsi="Times New Roman" w:cs="Times New Roman"/>
          <w:sz w:val="28"/>
          <w:szCs w:val="28"/>
        </w:rPr>
        <w:t>The Chief Engineer is to inspect the results of the daily inspection and arrange for the rectification of defects noted.</w:t>
      </w:r>
    </w:p>
    <w:p w:rsidR="00D91B8C" w:rsidRPr="004D305A" w:rsidRDefault="00D91B8C">
      <w:pPr>
        <w:pStyle w:val="BodyText"/>
        <w:rPr>
          <w:rFonts w:ascii="Times New Roman" w:hAnsi="Times New Roman" w:cs="Times New Roman"/>
          <w:sz w:val="28"/>
          <w:szCs w:val="28"/>
        </w:rPr>
      </w:pPr>
      <w:r w:rsidRPr="004D305A"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537480" w:rsidRPr="004D305A" w:rsidRDefault="00D91B8C">
      <w:pPr>
        <w:pStyle w:val="BodyText"/>
        <w:rPr>
          <w:rFonts w:ascii="Times New Roman" w:hAnsi="Times New Roman" w:cs="Times New Roman"/>
          <w:i/>
          <w:sz w:val="28"/>
          <w:szCs w:val="28"/>
        </w:rPr>
      </w:pPr>
      <w:r w:rsidRPr="004D305A">
        <w:rPr>
          <w:rFonts w:ascii="Times New Roman" w:hAnsi="Times New Roman" w:cs="Times New Roman"/>
          <w:sz w:val="28"/>
          <w:szCs w:val="28"/>
        </w:rPr>
        <w:t xml:space="preserve">    </w:t>
      </w:r>
      <w:r w:rsidRPr="004D305A">
        <w:rPr>
          <w:rFonts w:ascii="Times New Roman" w:hAnsi="Times New Roman" w:cs="Times New Roman"/>
          <w:i/>
          <w:sz w:val="28"/>
          <w:szCs w:val="28"/>
        </w:rPr>
        <w:t>Kỹ sư trưởng kiểm tra kết quả kiểm tra hàng ngày và sắp xếp việc sửa chữa cho các lỗi đã phát hiện ra.</w:t>
      </w:r>
    </w:p>
    <w:p w:rsidR="00D91B8C" w:rsidRPr="004D305A" w:rsidRDefault="00D91B8C">
      <w:pPr>
        <w:pStyle w:val="BodyText"/>
        <w:spacing w:before="1"/>
        <w:ind w:left="222"/>
        <w:rPr>
          <w:rFonts w:ascii="Times New Roman" w:hAnsi="Times New Roman" w:cs="Times New Roman"/>
          <w:sz w:val="28"/>
          <w:szCs w:val="28"/>
        </w:rPr>
      </w:pPr>
    </w:p>
    <w:p w:rsidR="00537480" w:rsidRPr="004D305A" w:rsidRDefault="00B67B81">
      <w:pPr>
        <w:pStyle w:val="BodyText"/>
        <w:spacing w:before="1"/>
        <w:ind w:left="222"/>
        <w:rPr>
          <w:rFonts w:ascii="Times New Roman" w:hAnsi="Times New Roman" w:cs="Times New Roman"/>
          <w:sz w:val="28"/>
          <w:szCs w:val="28"/>
        </w:rPr>
      </w:pPr>
      <w:r w:rsidRPr="004D305A">
        <w:rPr>
          <w:rFonts w:ascii="Times New Roman" w:hAnsi="Times New Roman" w:cs="Times New Roman"/>
          <w:sz w:val="28"/>
          <w:szCs w:val="28"/>
        </w:rPr>
        <w:t>All personnel entering plant rooms are to wear:</w:t>
      </w:r>
    </w:p>
    <w:p w:rsidR="00D91B8C" w:rsidRPr="004D305A" w:rsidRDefault="00D91B8C">
      <w:pPr>
        <w:pStyle w:val="BodyText"/>
        <w:spacing w:before="1"/>
        <w:ind w:left="222"/>
        <w:rPr>
          <w:rFonts w:ascii="Times New Roman" w:hAnsi="Times New Roman" w:cs="Times New Roman"/>
          <w:sz w:val="28"/>
          <w:szCs w:val="28"/>
        </w:rPr>
      </w:pPr>
    </w:p>
    <w:p w:rsidR="00D91B8C" w:rsidRPr="004D305A" w:rsidRDefault="00D91B8C">
      <w:pPr>
        <w:pStyle w:val="BodyText"/>
        <w:spacing w:before="1"/>
        <w:ind w:left="222"/>
        <w:rPr>
          <w:rFonts w:ascii="Times New Roman" w:hAnsi="Times New Roman" w:cs="Times New Roman"/>
          <w:i/>
          <w:sz w:val="28"/>
          <w:szCs w:val="28"/>
        </w:rPr>
      </w:pPr>
      <w:r w:rsidRPr="004D305A">
        <w:rPr>
          <w:rFonts w:ascii="Times New Roman" w:hAnsi="Times New Roman" w:cs="Times New Roman"/>
          <w:i/>
          <w:sz w:val="28"/>
          <w:szCs w:val="28"/>
        </w:rPr>
        <w:t>Tất cả nhân viên vào phòng</w:t>
      </w:r>
      <w:r w:rsidR="004D305A">
        <w:rPr>
          <w:rFonts w:ascii="Times New Roman" w:hAnsi="Times New Roman" w:cs="Times New Roman"/>
          <w:sz w:val="28"/>
          <w:szCs w:val="28"/>
        </w:rPr>
        <w:t xml:space="preserve"> máy</w:t>
      </w:r>
      <w:r w:rsidRPr="004D305A">
        <w:rPr>
          <w:rFonts w:ascii="Times New Roman" w:hAnsi="Times New Roman" w:cs="Times New Roman"/>
          <w:i/>
          <w:sz w:val="28"/>
          <w:szCs w:val="28"/>
        </w:rPr>
        <w:t xml:space="preserve"> đều phải mặc:</w:t>
      </w:r>
    </w:p>
    <w:p w:rsidR="00537480" w:rsidRPr="004D305A" w:rsidRDefault="00537480">
      <w:pPr>
        <w:pStyle w:val="BodyText"/>
        <w:spacing w:before="10"/>
        <w:rPr>
          <w:rFonts w:ascii="Times New Roman" w:hAnsi="Times New Roman" w:cs="Times New Roman"/>
          <w:sz w:val="28"/>
          <w:szCs w:val="28"/>
        </w:rPr>
      </w:pPr>
    </w:p>
    <w:p w:rsidR="00D91B8C" w:rsidRPr="004D305A" w:rsidRDefault="00B67B81" w:rsidP="00D91B8C">
      <w:pPr>
        <w:pStyle w:val="ListParagraph"/>
        <w:numPr>
          <w:ilvl w:val="0"/>
          <w:numId w:val="1"/>
        </w:numPr>
        <w:tabs>
          <w:tab w:val="left" w:pos="582"/>
          <w:tab w:val="left" w:pos="583"/>
        </w:tabs>
        <w:spacing w:before="1"/>
        <w:rPr>
          <w:rFonts w:ascii="Times New Roman" w:hAnsi="Times New Roman" w:cs="Times New Roman"/>
          <w:sz w:val="28"/>
          <w:szCs w:val="28"/>
        </w:rPr>
      </w:pPr>
      <w:r w:rsidRPr="004D305A">
        <w:rPr>
          <w:rFonts w:ascii="Times New Roman" w:hAnsi="Times New Roman" w:cs="Times New Roman"/>
          <w:sz w:val="28"/>
          <w:szCs w:val="28"/>
        </w:rPr>
        <w:t>Closed toe safety foot</w:t>
      </w:r>
      <w:r w:rsidRPr="004D305A">
        <w:rPr>
          <w:rFonts w:ascii="Times New Roman" w:hAnsi="Times New Roman" w:cs="Times New Roman"/>
          <w:spacing w:val="-18"/>
          <w:sz w:val="28"/>
          <w:szCs w:val="28"/>
        </w:rPr>
        <w:t xml:space="preserve"> </w:t>
      </w:r>
      <w:r w:rsidRPr="004D305A">
        <w:rPr>
          <w:rFonts w:ascii="Times New Roman" w:hAnsi="Times New Roman" w:cs="Times New Roman"/>
          <w:sz w:val="28"/>
          <w:szCs w:val="28"/>
        </w:rPr>
        <w:t>wear</w:t>
      </w:r>
    </w:p>
    <w:p w:rsidR="00537480" w:rsidRPr="00E93C74" w:rsidRDefault="00D91B8C" w:rsidP="00E93C74">
      <w:pPr>
        <w:tabs>
          <w:tab w:val="left" w:pos="582"/>
          <w:tab w:val="left" w:pos="583"/>
        </w:tabs>
        <w:spacing w:before="1"/>
        <w:rPr>
          <w:rFonts w:ascii="Times New Roman" w:hAnsi="Times New Roman" w:cs="Times New Roman"/>
          <w:i/>
          <w:sz w:val="28"/>
          <w:szCs w:val="28"/>
        </w:rPr>
      </w:pPr>
      <w:r w:rsidRPr="004D305A">
        <w:rPr>
          <w:rFonts w:ascii="Times New Roman" w:hAnsi="Times New Roman" w:cs="Times New Roman"/>
          <w:i/>
          <w:sz w:val="28"/>
          <w:szCs w:val="28"/>
        </w:rPr>
        <w:t>Đảm bảo ngón chân không bị hở</w:t>
      </w:r>
    </w:p>
    <w:p w:rsidR="00537480" w:rsidRPr="004D305A" w:rsidRDefault="00B67B81">
      <w:pPr>
        <w:pStyle w:val="ListParagraph"/>
        <w:numPr>
          <w:ilvl w:val="0"/>
          <w:numId w:val="1"/>
        </w:numPr>
        <w:tabs>
          <w:tab w:val="left" w:pos="582"/>
          <w:tab w:val="left" w:pos="583"/>
        </w:tabs>
        <w:rPr>
          <w:rFonts w:ascii="Times New Roman" w:hAnsi="Times New Roman" w:cs="Times New Roman"/>
          <w:sz w:val="28"/>
          <w:szCs w:val="28"/>
        </w:rPr>
      </w:pPr>
      <w:r w:rsidRPr="004D305A">
        <w:rPr>
          <w:rFonts w:ascii="Times New Roman" w:hAnsi="Times New Roman" w:cs="Times New Roman"/>
          <w:sz w:val="28"/>
          <w:szCs w:val="28"/>
        </w:rPr>
        <w:t>No loose clothing or</w:t>
      </w:r>
      <w:r w:rsidRPr="004D305A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4D305A">
        <w:rPr>
          <w:rFonts w:ascii="Times New Roman" w:hAnsi="Times New Roman" w:cs="Times New Roman"/>
          <w:sz w:val="28"/>
          <w:szCs w:val="28"/>
        </w:rPr>
        <w:t>ties</w:t>
      </w:r>
    </w:p>
    <w:p w:rsidR="00D91B8C" w:rsidRPr="00E93C74" w:rsidRDefault="00D91B8C">
      <w:pPr>
        <w:pStyle w:val="BodyText"/>
        <w:spacing w:before="11"/>
        <w:rPr>
          <w:rFonts w:ascii="Times New Roman" w:hAnsi="Times New Roman" w:cs="Times New Roman"/>
          <w:i/>
          <w:sz w:val="28"/>
          <w:szCs w:val="28"/>
        </w:rPr>
      </w:pPr>
      <w:r w:rsidRPr="004D305A">
        <w:rPr>
          <w:rFonts w:ascii="Times New Roman" w:hAnsi="Times New Roman" w:cs="Times New Roman"/>
          <w:sz w:val="28"/>
          <w:szCs w:val="28"/>
        </w:rPr>
        <w:t xml:space="preserve">      </w:t>
      </w:r>
      <w:r w:rsidRPr="004D305A">
        <w:rPr>
          <w:rFonts w:ascii="Times New Roman" w:hAnsi="Times New Roman" w:cs="Times New Roman"/>
          <w:i/>
          <w:sz w:val="28"/>
          <w:szCs w:val="28"/>
        </w:rPr>
        <w:t>Quần áo không bị rộng hoặc rườm rà</w:t>
      </w:r>
    </w:p>
    <w:p w:rsidR="004D305A" w:rsidRPr="00E93C74" w:rsidRDefault="00B67B81" w:rsidP="00E93C74">
      <w:pPr>
        <w:pStyle w:val="ListParagraph"/>
        <w:numPr>
          <w:ilvl w:val="0"/>
          <w:numId w:val="1"/>
        </w:numPr>
        <w:tabs>
          <w:tab w:val="left" w:pos="582"/>
          <w:tab w:val="left" w:pos="583"/>
        </w:tabs>
        <w:rPr>
          <w:rFonts w:ascii="Times New Roman" w:hAnsi="Times New Roman" w:cs="Times New Roman"/>
          <w:sz w:val="28"/>
          <w:szCs w:val="28"/>
        </w:rPr>
      </w:pPr>
      <w:r w:rsidRPr="004D305A">
        <w:rPr>
          <w:rFonts w:ascii="Times New Roman" w:hAnsi="Times New Roman" w:cs="Times New Roman"/>
          <w:sz w:val="28"/>
          <w:szCs w:val="28"/>
        </w:rPr>
        <w:t>Long</w:t>
      </w:r>
      <w:r w:rsidRPr="004D305A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4D305A">
        <w:rPr>
          <w:rFonts w:ascii="Times New Roman" w:hAnsi="Times New Roman" w:cs="Times New Roman"/>
          <w:sz w:val="28"/>
          <w:szCs w:val="28"/>
        </w:rPr>
        <w:t>sleeves</w:t>
      </w:r>
    </w:p>
    <w:p w:rsidR="00537480" w:rsidRPr="00E93C74" w:rsidRDefault="004D305A" w:rsidP="00E93C74">
      <w:pPr>
        <w:pStyle w:val="ListParagraph"/>
        <w:tabs>
          <w:tab w:val="left" w:pos="582"/>
          <w:tab w:val="left" w:pos="583"/>
        </w:tabs>
        <w:ind w:firstLine="0"/>
        <w:rPr>
          <w:rFonts w:ascii="Times New Roman" w:hAnsi="Times New Roman" w:cs="Times New Roman"/>
          <w:i/>
          <w:sz w:val="28"/>
          <w:szCs w:val="28"/>
        </w:rPr>
      </w:pPr>
      <w:r w:rsidRPr="004D305A">
        <w:rPr>
          <w:rFonts w:ascii="Times New Roman" w:hAnsi="Times New Roman" w:cs="Times New Roman"/>
          <w:i/>
          <w:sz w:val="28"/>
          <w:szCs w:val="28"/>
        </w:rPr>
        <w:t>Mặc áo dài tay</w:t>
      </w:r>
    </w:p>
    <w:p w:rsidR="004D305A" w:rsidRPr="00E93C74" w:rsidRDefault="00B67B81" w:rsidP="00E93C74">
      <w:pPr>
        <w:pStyle w:val="ListParagraph"/>
        <w:numPr>
          <w:ilvl w:val="0"/>
          <w:numId w:val="1"/>
        </w:numPr>
        <w:tabs>
          <w:tab w:val="left" w:pos="582"/>
          <w:tab w:val="left" w:pos="583"/>
        </w:tabs>
        <w:spacing w:before="1"/>
        <w:rPr>
          <w:rFonts w:ascii="Times New Roman" w:hAnsi="Times New Roman" w:cs="Times New Roman"/>
          <w:sz w:val="28"/>
          <w:szCs w:val="28"/>
        </w:rPr>
      </w:pPr>
      <w:r w:rsidRPr="004D305A">
        <w:rPr>
          <w:rFonts w:ascii="Times New Roman" w:hAnsi="Times New Roman" w:cs="Times New Roman"/>
          <w:sz w:val="28"/>
          <w:szCs w:val="28"/>
        </w:rPr>
        <w:t>No loose</w:t>
      </w:r>
      <w:r w:rsidRPr="004D305A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4D305A">
        <w:rPr>
          <w:rFonts w:ascii="Times New Roman" w:hAnsi="Times New Roman" w:cs="Times New Roman"/>
          <w:sz w:val="28"/>
          <w:szCs w:val="28"/>
        </w:rPr>
        <w:t>jewellery</w:t>
      </w:r>
    </w:p>
    <w:p w:rsidR="00537480" w:rsidRPr="00E93C74" w:rsidRDefault="004D305A" w:rsidP="00E93C74">
      <w:pPr>
        <w:tabs>
          <w:tab w:val="left" w:pos="582"/>
          <w:tab w:val="left" w:pos="583"/>
        </w:tabs>
        <w:spacing w:before="1"/>
        <w:ind w:left="222"/>
        <w:rPr>
          <w:rFonts w:ascii="Times New Roman" w:hAnsi="Times New Roman" w:cs="Times New Roman"/>
          <w:i/>
          <w:sz w:val="28"/>
          <w:szCs w:val="28"/>
        </w:rPr>
      </w:pPr>
      <w:r w:rsidRPr="004D305A">
        <w:rPr>
          <w:rFonts w:ascii="Times New Roman" w:hAnsi="Times New Roman" w:cs="Times New Roman"/>
          <w:i/>
          <w:sz w:val="28"/>
          <w:szCs w:val="28"/>
        </w:rPr>
        <w:t>Không đeo đồ trang sức.</w:t>
      </w:r>
    </w:p>
    <w:p w:rsidR="004D305A" w:rsidRPr="00E93C74" w:rsidRDefault="00B67B81" w:rsidP="00E93C74">
      <w:pPr>
        <w:pStyle w:val="ListParagraph"/>
        <w:numPr>
          <w:ilvl w:val="0"/>
          <w:numId w:val="1"/>
        </w:numPr>
        <w:tabs>
          <w:tab w:val="left" w:pos="582"/>
          <w:tab w:val="left" w:pos="583"/>
        </w:tabs>
        <w:rPr>
          <w:rFonts w:ascii="Times New Roman" w:hAnsi="Times New Roman" w:cs="Times New Roman"/>
          <w:sz w:val="28"/>
          <w:szCs w:val="28"/>
        </w:rPr>
      </w:pPr>
      <w:r w:rsidRPr="004D305A">
        <w:rPr>
          <w:rFonts w:ascii="Times New Roman" w:hAnsi="Times New Roman" w:cs="Times New Roman"/>
          <w:sz w:val="28"/>
          <w:szCs w:val="28"/>
        </w:rPr>
        <w:t>Personal protective equipment as</w:t>
      </w:r>
      <w:r w:rsidRPr="004D305A">
        <w:rPr>
          <w:rFonts w:ascii="Times New Roman" w:hAnsi="Times New Roman" w:cs="Times New Roman"/>
          <w:spacing w:val="-26"/>
          <w:sz w:val="28"/>
          <w:szCs w:val="28"/>
        </w:rPr>
        <w:t xml:space="preserve"> </w:t>
      </w:r>
      <w:r w:rsidRPr="004D305A">
        <w:rPr>
          <w:rFonts w:ascii="Times New Roman" w:hAnsi="Times New Roman" w:cs="Times New Roman"/>
          <w:sz w:val="28"/>
          <w:szCs w:val="28"/>
        </w:rPr>
        <w:t>required</w:t>
      </w:r>
    </w:p>
    <w:p w:rsidR="00E93C74" w:rsidRDefault="004D305A">
      <w:pPr>
        <w:rPr>
          <w:i/>
          <w:sz w:val="20"/>
        </w:rPr>
      </w:pPr>
      <w:r w:rsidRPr="004D305A">
        <w:rPr>
          <w:rFonts w:ascii="Times New Roman" w:hAnsi="Times New Roman" w:cs="Times New Roman"/>
          <w:i/>
          <w:sz w:val="28"/>
          <w:szCs w:val="28"/>
        </w:rPr>
        <w:t xml:space="preserve">   Trang bị thiết bị bảo hộ cá nhân theo yêu cầu</w:t>
      </w:r>
    </w:p>
    <w:p w:rsidR="00E93C74" w:rsidRPr="00E93C74" w:rsidRDefault="00E93C74" w:rsidP="00E93C74">
      <w:pPr>
        <w:rPr>
          <w:sz w:val="20"/>
        </w:rPr>
      </w:pPr>
    </w:p>
    <w:p w:rsidR="00537480" w:rsidRDefault="00537480">
      <w:pPr>
        <w:pStyle w:val="BodyText"/>
        <w:spacing w:before="5"/>
        <w:rPr>
          <w:sz w:val="15"/>
        </w:rPr>
      </w:pPr>
      <w:bookmarkStart w:id="0" w:name="_GoBack"/>
      <w:bookmarkEnd w:id="0"/>
    </w:p>
    <w:p w:rsidR="00537480" w:rsidRDefault="00B67B81">
      <w:pPr>
        <w:pStyle w:val="Heading1"/>
        <w:ind w:left="211"/>
      </w:pPr>
      <w:r>
        <w:t>REFERENCE DOCUMENTS</w:t>
      </w:r>
    </w:p>
    <w:p w:rsidR="00537480" w:rsidRDefault="00561F72">
      <w:pPr>
        <w:pStyle w:val="BodyText"/>
        <w:spacing w:before="2"/>
        <w:rPr>
          <w:b/>
          <w:sz w:val="21"/>
        </w:rPr>
      </w:pPr>
      <w:r>
        <w:pict>
          <v:group id="_x0000_s1026" style="position:absolute;margin-left:62.65pt;margin-top:14.15pt;width:495.75pt;height:99.75pt;z-index:251657728;mso-wrap-distance-left:0;mso-wrap-distance-right:0;mso-position-horizontal-relative:page" coordorigin="1253,283" coordsize="9915,1995">
            <v:rect id="_x0000_s1032" style="position:absolute;left:1260;top:290;width:9900;height:447" fillcolor="black" stroked="f"/>
            <v:rect id="_x0000_s1031" style="position:absolute;left:1260;top:290;width:9900;height:528" filled="f"/>
            <v:rect id="_x0000_s1030" style="position:absolute;left:1260;top:737;width:9900;height:1534" stroked="f"/>
            <v:rect id="_x0000_s1029" style="position:absolute;left:1260;top:737;width:9900;height:1534" filled="f"/>
            <v:shape id="_x0000_s1028" type="#_x0000_t202" style="position:absolute;left:1413;top:376;width:2565;height:223" filled="f" stroked="f">
              <v:textbox inset="0,0,0,0">
                <w:txbxContent>
                  <w:p w:rsidR="00537480" w:rsidRDefault="00B67B8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POLICY AND PROCEDURE</w:t>
                    </w:r>
                  </w:p>
                </w:txbxContent>
              </v:textbox>
            </v:shape>
            <v:shape id="_x0000_s1027" type="#_x0000_t202" style="position:absolute;left:5733;top:376;width:2332;height:223" filled="f" stroked="f">
              <v:textbox inset="0,0,0,0">
                <w:txbxContent>
                  <w:p w:rsidR="00537480" w:rsidRDefault="00B67B8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SUPPORT DOCUMENTS</w:t>
                    </w:r>
                  </w:p>
                </w:txbxContent>
              </v:textbox>
            </v:shape>
            <w10:wrap type="topAndBottom" anchorx="page"/>
          </v:group>
        </w:pict>
      </w:r>
    </w:p>
    <w:sectPr w:rsidR="00537480">
      <w:headerReference w:type="default" r:id="rId8"/>
      <w:footerReference w:type="default" r:id="rId9"/>
      <w:pgSz w:w="12240" w:h="15840"/>
      <w:pgMar w:top="1380" w:right="960" w:bottom="1220" w:left="1140" w:header="718" w:footer="102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61F72" w:rsidRDefault="00561F72">
      <w:r>
        <w:separator/>
      </w:r>
    </w:p>
  </w:endnote>
  <w:endnote w:type="continuationSeparator" w:id="0">
    <w:p w:rsidR="00561F72" w:rsidRDefault="00561F7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37480" w:rsidRDefault="00561F72">
    <w:pPr>
      <w:pStyle w:val="BodyText"/>
      <w:spacing w:line="14" w:lineRule="auto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7728;mso-position-horizontal-relative:page;mso-position-vertical-relative:page" filled="f" stroked="f">
          <v:textbox style="mso-next-textbox:#_x0000_s2049" inset="0,0,0,0">
            <w:txbxContent>
              <w:p w:rsidR="00537480" w:rsidRDefault="00B67B81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E93C74">
                  <w:rPr>
                    <w:b/>
                    <w:noProof/>
                    <w:sz w:val="20"/>
                  </w:rPr>
                  <w:t>2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61F72" w:rsidRDefault="00561F72">
      <w:r>
        <w:separator/>
      </w:r>
    </w:p>
  </w:footnote>
  <w:footnote w:type="continuationSeparator" w:id="0">
    <w:p w:rsidR="00561F72" w:rsidRDefault="00561F7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D345D" w:rsidRDefault="003D345D" w:rsidP="003D345D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  <w:lang w:val="vi-VN" w:eastAsia="vi-VN"/>
      </w:rPr>
      <w:drawing>
        <wp:anchor distT="0" distB="0" distL="114300" distR="114300" simplePos="0" relativeHeight="251657216" behindDoc="1" locked="0" layoutInCell="1" allowOverlap="1" wp14:anchorId="56418813" wp14:editId="2B0E2D1A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vi-VN" w:eastAsia="vi-VN"/>
      </w:rPr>
      <w:drawing>
        <wp:anchor distT="0" distB="0" distL="114300" distR="114300" simplePos="0" relativeHeight="251662336" behindDoc="0" locked="0" layoutInCell="1" allowOverlap="1" wp14:anchorId="59E4FD02" wp14:editId="40CB2944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8" name="Picture 8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537480" w:rsidRPr="003D345D" w:rsidRDefault="00537480" w:rsidP="003D345D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0A34F2"/>
    <w:multiLevelType w:val="hybridMultilevel"/>
    <w:tmpl w:val="C5A28EE2"/>
    <w:lvl w:ilvl="0" w:tplc="DFA44DF2">
      <w:numFmt w:val="bullet"/>
      <w:lvlText w:val=""/>
      <w:lvlJc w:val="left"/>
      <w:pPr>
        <w:ind w:left="58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91781712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63786170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0EC4D4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6C7EABFE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D57A4FCC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B6E62610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184EF98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49BAB456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1" w15:restartNumberingAfterBreak="0">
    <w:nsid w:val="713F46B0"/>
    <w:multiLevelType w:val="hybridMultilevel"/>
    <w:tmpl w:val="429A7B76"/>
    <w:lvl w:ilvl="0" w:tplc="00BC79E6">
      <w:start w:val="1"/>
      <w:numFmt w:val="decimal"/>
      <w:lvlText w:val="%1."/>
      <w:lvlJc w:val="left"/>
      <w:pPr>
        <w:ind w:left="58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CB1C89C4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93D007AA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184116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3A24FDCC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09B49720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284C4DDE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8D2F716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CABAC146">
      <w:numFmt w:val="bullet"/>
      <w:lvlText w:val="•"/>
      <w:lvlJc w:val="left"/>
      <w:pPr>
        <w:ind w:left="8164" w:hanging="360"/>
      </w:pPr>
      <w:rPr>
        <w:rFonts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537480"/>
    <w:rsid w:val="00046569"/>
    <w:rsid w:val="002B10E9"/>
    <w:rsid w:val="002E5316"/>
    <w:rsid w:val="003D345D"/>
    <w:rsid w:val="003E2B25"/>
    <w:rsid w:val="004D305A"/>
    <w:rsid w:val="00537480"/>
    <w:rsid w:val="00561F72"/>
    <w:rsid w:val="007A3538"/>
    <w:rsid w:val="007D32D2"/>
    <w:rsid w:val="00976E4E"/>
    <w:rsid w:val="00B67B81"/>
    <w:rsid w:val="00BB066A"/>
    <w:rsid w:val="00D809BD"/>
    <w:rsid w:val="00D91B8C"/>
    <w:rsid w:val="00E93C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  <w14:docId w14:val="7691022D"/>
  <w15:docId w15:val="{1392F430-5AF2-49C9-B6AE-F092CC80EE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9F895A-97F7-4BEB-B41B-E063D0C579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2</Pages>
  <Words>246</Words>
  <Characters>1405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ENG001 - Daily Inspection of Plant Rooms and Equipment</vt:lpstr>
    </vt:vector>
  </TitlesOfParts>
  <Company/>
  <LinksUpToDate>false</LinksUpToDate>
  <CharactersWithSpaces>1648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ENG001 - Daily Inspection of Plant Rooms and Equipment</dc:title>
  <dc:creator>Mboon</dc:creator>
  <cp:keywords>()</cp:keywords>
  <cp:lastModifiedBy>MGALLERY Sapa TE2</cp:lastModifiedBy>
  <cp:revision>10</cp:revision>
  <dcterms:created xsi:type="dcterms:W3CDTF">2018-03-05T14:08:00Z</dcterms:created>
  <dcterms:modified xsi:type="dcterms:W3CDTF">2020-05-02T03:05:00Z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